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3DAA5" w14:textId="7884EF52" w:rsidR="007C278B" w:rsidRPr="007C278B" w:rsidRDefault="007C278B" w:rsidP="007C278B">
      <w:pPr>
        <w:tabs>
          <w:tab w:val="left" w:pos="5400"/>
        </w:tabs>
        <w:rPr>
          <w:b/>
          <w:bCs/>
          <w:sz w:val="28"/>
          <w:szCs w:val="28"/>
        </w:rPr>
      </w:pPr>
      <w:r w:rsidRPr="007C278B">
        <w:rPr>
          <w:b/>
          <w:bCs/>
          <w:sz w:val="28"/>
          <w:szCs w:val="28"/>
        </w:rPr>
        <w:t>DIENST 17 november  liturgie G.</w:t>
      </w:r>
      <w:r>
        <w:rPr>
          <w:b/>
          <w:bCs/>
          <w:sz w:val="28"/>
          <w:szCs w:val="28"/>
        </w:rPr>
        <w:t xml:space="preserve"> </w:t>
      </w:r>
      <w:r w:rsidRPr="007C278B">
        <w:rPr>
          <w:b/>
          <w:bCs/>
          <w:sz w:val="28"/>
          <w:szCs w:val="28"/>
        </w:rPr>
        <w:t>Olde</w:t>
      </w:r>
    </w:p>
    <w:p w14:paraId="1177A5B7" w14:textId="77777777" w:rsidR="007C278B" w:rsidRDefault="007C278B" w:rsidP="007C278B">
      <w:pPr>
        <w:rPr>
          <w:i/>
          <w:iCs/>
        </w:rPr>
      </w:pPr>
      <w:r>
        <w:rPr>
          <w:i/>
          <w:iCs/>
        </w:rPr>
        <w:t xml:space="preserve">Thema van de dienst: voorbereid zijn op wat komt …  </w:t>
      </w:r>
    </w:p>
    <w:p w14:paraId="361D12AE" w14:textId="77777777" w:rsidR="007C278B" w:rsidRDefault="007C278B" w:rsidP="007C278B">
      <w:pPr>
        <w:rPr>
          <w:i/>
          <w:iCs/>
        </w:rPr>
      </w:pPr>
      <w:r>
        <w:rPr>
          <w:i/>
          <w:iCs/>
        </w:rPr>
        <w:t xml:space="preserve">                                   (n.a.v. Matt 25 de wijze en dwaze meisjes)</w:t>
      </w:r>
    </w:p>
    <w:p w14:paraId="5BC82D0C" w14:textId="77777777" w:rsidR="007C278B" w:rsidRDefault="007C278B" w:rsidP="007C278B">
      <w:pPr>
        <w:tabs>
          <w:tab w:val="left" w:pos="5400"/>
        </w:tabs>
        <w:rPr>
          <w:b/>
        </w:rPr>
      </w:pPr>
      <w:r>
        <w:rPr>
          <w:b/>
          <w:sz w:val="28"/>
          <w:szCs w:val="28"/>
        </w:rPr>
        <w:t>Voorbereiding:</w:t>
      </w:r>
    </w:p>
    <w:p w14:paraId="0B6E96AC" w14:textId="77777777" w:rsidR="007C278B" w:rsidRDefault="007C278B" w:rsidP="007C278B">
      <w:pPr>
        <w:tabs>
          <w:tab w:val="left" w:pos="5400"/>
        </w:tabs>
        <w:rPr>
          <w:b/>
        </w:rPr>
      </w:pPr>
      <w:r>
        <w:rPr>
          <w:b/>
        </w:rPr>
        <w:t xml:space="preserve">Psalm van intocht    </w:t>
      </w:r>
      <w:r>
        <w:t>NLB/ Psalm 42: 1 en 7  Evenals een moede hinde</w:t>
      </w:r>
    </w:p>
    <w:p w14:paraId="3876B5BC" w14:textId="77777777" w:rsidR="007C278B" w:rsidRDefault="007C278B" w:rsidP="007C278B">
      <w:pPr>
        <w:tabs>
          <w:tab w:val="left" w:pos="5400"/>
        </w:tabs>
        <w:rPr>
          <w:b/>
        </w:rPr>
      </w:pPr>
      <w:r>
        <w:rPr>
          <w:b/>
        </w:rPr>
        <w:t>Stil gebed</w:t>
      </w:r>
    </w:p>
    <w:p w14:paraId="1467733E" w14:textId="77777777" w:rsidR="007C278B" w:rsidRDefault="007C278B" w:rsidP="007C278B">
      <w:pPr>
        <w:tabs>
          <w:tab w:val="left" w:pos="5400"/>
        </w:tabs>
        <w:rPr>
          <w:b/>
        </w:rPr>
      </w:pPr>
      <w:r>
        <w:rPr>
          <w:b/>
        </w:rPr>
        <w:t>Aanvangswoord en groet</w:t>
      </w:r>
    </w:p>
    <w:p w14:paraId="6923340E" w14:textId="77777777" w:rsidR="007C278B" w:rsidRDefault="007C278B" w:rsidP="007C278B">
      <w:pPr>
        <w:tabs>
          <w:tab w:val="left" w:pos="5400"/>
        </w:tabs>
        <w:rPr>
          <w:b/>
          <w:sz w:val="28"/>
          <w:szCs w:val="28"/>
        </w:rPr>
      </w:pPr>
      <w:r>
        <w:rPr>
          <w:b/>
        </w:rPr>
        <w:t xml:space="preserve">Klein Gloria </w:t>
      </w:r>
    </w:p>
    <w:p w14:paraId="02747B84" w14:textId="77777777" w:rsidR="007C278B" w:rsidRDefault="007C278B" w:rsidP="007C278B">
      <w:pPr>
        <w:tabs>
          <w:tab w:val="left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Dienst van het woord:</w:t>
      </w:r>
    </w:p>
    <w:p w14:paraId="7AEDDE6E" w14:textId="77777777" w:rsidR="007C278B" w:rsidRPr="00B54C73" w:rsidRDefault="007C278B" w:rsidP="007C278B">
      <w:pPr>
        <w:tabs>
          <w:tab w:val="left" w:pos="5400"/>
        </w:tabs>
        <w:rPr>
          <w:b/>
        </w:rPr>
      </w:pPr>
      <w:r w:rsidRPr="00B54C73">
        <w:rPr>
          <w:b/>
        </w:rPr>
        <w:t>Gebed om verlichting met de Heilige Geest</w:t>
      </w:r>
    </w:p>
    <w:p w14:paraId="1A952317" w14:textId="77777777" w:rsidR="007C278B" w:rsidRDefault="007C278B" w:rsidP="007C278B">
      <w:r>
        <w:t xml:space="preserve">Schriftlezing  1.      Spreuken 9: 1- 11  </w:t>
      </w:r>
    </w:p>
    <w:p w14:paraId="70125F89" w14:textId="77777777" w:rsidR="007C278B" w:rsidRDefault="007C278B" w:rsidP="007C278B">
      <w:r>
        <w:t>Lied NLB 313: 1 en 3 Een rijke schat van wijsheid</w:t>
      </w:r>
    </w:p>
    <w:p w14:paraId="5D2284FF" w14:textId="77777777" w:rsidR="007C278B" w:rsidRDefault="007C278B" w:rsidP="007C278B">
      <w:r>
        <w:t xml:space="preserve">Schriftlezing  2.      </w:t>
      </w:r>
      <w:proofErr w:type="spellStart"/>
      <w:r>
        <w:t>Matteus</w:t>
      </w:r>
      <w:proofErr w:type="spellEnd"/>
      <w:r>
        <w:t xml:space="preserve"> 25: 1- 13 </w:t>
      </w:r>
    </w:p>
    <w:p w14:paraId="2BA48AF2" w14:textId="77777777" w:rsidR="007C278B" w:rsidRDefault="007C278B" w:rsidP="007C278B">
      <w:pPr>
        <w:tabs>
          <w:tab w:val="left" w:pos="5400"/>
        </w:tabs>
        <w:rPr>
          <w:b/>
        </w:rPr>
      </w:pPr>
      <w:r>
        <w:rPr>
          <w:b/>
        </w:rPr>
        <w:t>Verkondiging</w:t>
      </w:r>
    </w:p>
    <w:p w14:paraId="79AC88EE" w14:textId="77777777" w:rsidR="007C278B" w:rsidRDefault="007C278B" w:rsidP="007C278B">
      <w:pPr>
        <w:rPr>
          <w:b/>
        </w:rPr>
      </w:pPr>
      <w:r>
        <w:rPr>
          <w:b/>
        </w:rPr>
        <w:t xml:space="preserve">Lied     </w:t>
      </w:r>
      <w:r>
        <w:t>NLB 751: 1, 2, 4 en 5  De Heer verschijnt te middernacht</w:t>
      </w:r>
    </w:p>
    <w:p w14:paraId="2E22C1D6" w14:textId="77777777" w:rsidR="007C278B" w:rsidRDefault="007C278B" w:rsidP="007C278B">
      <w:pPr>
        <w:tabs>
          <w:tab w:val="left" w:pos="5400"/>
        </w:tabs>
        <w:rPr>
          <w:b/>
        </w:rPr>
      </w:pPr>
      <w:r>
        <w:rPr>
          <w:b/>
          <w:sz w:val="28"/>
          <w:szCs w:val="28"/>
        </w:rPr>
        <w:t>Dienst van gebeden en offerande:</w:t>
      </w:r>
    </w:p>
    <w:p w14:paraId="55434188" w14:textId="18567159" w:rsidR="007C278B" w:rsidRDefault="007C278B" w:rsidP="007C278B">
      <w:pPr>
        <w:tabs>
          <w:tab w:val="left" w:pos="5400"/>
        </w:tabs>
      </w:pPr>
      <w:r>
        <w:rPr>
          <w:b/>
        </w:rPr>
        <w:t>Zingen: Apostolische Geloofsbelijdenis</w:t>
      </w:r>
      <w:r>
        <w:t xml:space="preserve">    </w:t>
      </w:r>
    </w:p>
    <w:p w14:paraId="7B4E762F" w14:textId="77777777" w:rsidR="007C278B" w:rsidRDefault="007C278B" w:rsidP="007C278B">
      <w:pPr>
        <w:tabs>
          <w:tab w:val="left" w:pos="5400"/>
        </w:tabs>
        <w:rPr>
          <w:b/>
        </w:rPr>
      </w:pPr>
      <w:r>
        <w:rPr>
          <w:b/>
        </w:rPr>
        <w:t>Gebed</w:t>
      </w:r>
    </w:p>
    <w:p w14:paraId="33EACCD5" w14:textId="77777777" w:rsidR="007C278B" w:rsidRDefault="007C278B" w:rsidP="007C278B">
      <w:pPr>
        <w:tabs>
          <w:tab w:val="left" w:pos="5400"/>
        </w:tabs>
        <w:rPr>
          <w:b/>
        </w:rPr>
      </w:pPr>
      <w:r>
        <w:rPr>
          <w:b/>
        </w:rPr>
        <w:t>Collecte en slotlied worden aangekondigd:</w:t>
      </w:r>
    </w:p>
    <w:p w14:paraId="6E4DE15E" w14:textId="77777777" w:rsidR="007C278B" w:rsidRPr="00E471F9" w:rsidRDefault="007C278B" w:rsidP="007C278B">
      <w:pPr>
        <w:jc w:val="both"/>
      </w:pPr>
      <w:proofErr w:type="spellStart"/>
      <w:r>
        <w:t>Evang</w:t>
      </w:r>
      <w:proofErr w:type="spellEnd"/>
      <w:r>
        <w:t>. liedbundel 406</w:t>
      </w:r>
      <w:r w:rsidRPr="00B53805">
        <w:t>:</w:t>
      </w:r>
      <w:r>
        <w:t xml:space="preserve"> 1, 2 en 4  Eens zal op de grote morgen</w:t>
      </w:r>
    </w:p>
    <w:p w14:paraId="71F69B55" w14:textId="77777777" w:rsidR="007C278B" w:rsidRDefault="007C278B" w:rsidP="007C278B">
      <w:pPr>
        <w:tabs>
          <w:tab w:val="left" w:pos="5400"/>
        </w:tabs>
      </w:pPr>
      <w:r>
        <w:rPr>
          <w:b/>
        </w:rPr>
        <w:t xml:space="preserve">Wegzending en Zegen </w:t>
      </w:r>
      <w:r>
        <w:t xml:space="preserve"> (wordt door de gemeente beantwoord met een gezongen Amen)</w:t>
      </w:r>
    </w:p>
    <w:p w14:paraId="76EB13F0" w14:textId="77777777" w:rsidR="007C278B" w:rsidRDefault="007C278B"/>
    <w:sectPr w:rsidR="007C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8B"/>
    <w:rsid w:val="000B7656"/>
    <w:rsid w:val="00794AEC"/>
    <w:rsid w:val="007C278B"/>
    <w:rsid w:val="00950A3C"/>
    <w:rsid w:val="00A2087E"/>
    <w:rsid w:val="00F1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97DE"/>
  <w15:chartTrackingRefBased/>
  <w15:docId w15:val="{92BFE947-3B73-4907-8058-188668BF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C2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C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C2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C2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C2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C2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C2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C2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C2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C2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C2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C2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C27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C27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C27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C27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C27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C27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C2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C2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C2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C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C27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C27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C27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2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C27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C2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dick-jan de Rover</dc:creator>
  <cp:keywords/>
  <dc:description/>
  <cp:lastModifiedBy>Johan Crezee</cp:lastModifiedBy>
  <cp:revision>2</cp:revision>
  <dcterms:created xsi:type="dcterms:W3CDTF">2024-11-15T08:03:00Z</dcterms:created>
  <dcterms:modified xsi:type="dcterms:W3CDTF">2024-11-15T08:03:00Z</dcterms:modified>
</cp:coreProperties>
</file>